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19" w:rsidRDefault="003C6119" w:rsidP="003C611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C6119" w:rsidRDefault="003C6119" w:rsidP="003C61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KENNETH J PAONESSA, M.D.</w:t>
      </w:r>
    </w:p>
    <w:p w:rsidR="003C6119" w:rsidRDefault="006437BD" w:rsidP="003C61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ORTHOPEDIC PARTNERS </w:t>
      </w:r>
    </w:p>
    <w:p w:rsidR="0066760E" w:rsidRDefault="0066760E" w:rsidP="006676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82 NEW PARK AVENUE</w:t>
      </w:r>
    </w:p>
    <w:p w:rsidR="003C6119" w:rsidRDefault="0066760E" w:rsidP="006676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 FRANKLIN, CT 06254</w:t>
      </w:r>
    </w:p>
    <w:p w:rsidR="003C6119" w:rsidRDefault="003C6119" w:rsidP="003C61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860-889-7345</w:t>
      </w:r>
    </w:p>
    <w:p w:rsidR="003C6119" w:rsidRDefault="003C6119" w:rsidP="003C6119">
      <w:pPr>
        <w:rPr>
          <w:rFonts w:ascii="Arial" w:hAnsi="Arial" w:cs="Arial"/>
          <w:b/>
          <w:sz w:val="28"/>
          <w:szCs w:val="28"/>
        </w:rPr>
      </w:pPr>
    </w:p>
    <w:p w:rsidR="003C6119" w:rsidRDefault="003C6119" w:rsidP="003C6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Birth: May 8,1957                                                       </w:t>
      </w:r>
      <w:r>
        <w:rPr>
          <w:rFonts w:ascii="Arial" w:hAnsi="Arial" w:cs="Arial"/>
          <w:sz w:val="20"/>
          <w:szCs w:val="20"/>
        </w:rPr>
        <w:br/>
        <w:t>Marital Status: Married, three children  </w:t>
      </w:r>
    </w:p>
    <w:p w:rsidR="003C6119" w:rsidRDefault="003C6119" w:rsidP="003C611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             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 xml:space="preserve">EDUCATION                                        </w:t>
      </w:r>
    </w:p>
    <w:p w:rsidR="006437BD" w:rsidRDefault="006437BD" w:rsidP="006437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1975-1979 </w:t>
      </w:r>
      <w:r w:rsidR="003C6119">
        <w:rPr>
          <w:rFonts w:ascii="Arial" w:hAnsi="Arial" w:cs="Arial"/>
          <w:sz w:val="20"/>
          <w:szCs w:val="20"/>
        </w:rPr>
        <w:t xml:space="preserve">                       </w:t>
      </w:r>
      <w:r w:rsidR="00EE2A6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="00EE2A6E">
        <w:rPr>
          <w:rFonts w:ascii="Arial" w:hAnsi="Arial" w:cs="Arial"/>
          <w:sz w:val="20"/>
          <w:szCs w:val="20"/>
        </w:rPr>
        <w:t xml:space="preserve"> </w:t>
      </w:r>
      <w:r w:rsidR="003C6119">
        <w:rPr>
          <w:rFonts w:ascii="Arial" w:hAnsi="Arial" w:cs="Arial"/>
          <w:sz w:val="20"/>
          <w:szCs w:val="20"/>
        </w:rPr>
        <w:t xml:space="preserve">Upsala College, East Orange, NewJersey                                        </w:t>
      </w:r>
      <w:r w:rsidR="00EE2A6E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3C6119">
        <w:rPr>
          <w:rFonts w:ascii="Arial" w:hAnsi="Arial" w:cs="Arial"/>
          <w:sz w:val="20"/>
          <w:szCs w:val="20"/>
        </w:rPr>
        <w:t xml:space="preserve">  Degree: BS Biology/Psychology                        </w:t>
      </w:r>
      <w:r w:rsidR="003C6119">
        <w:rPr>
          <w:rFonts w:ascii="Arial" w:hAnsi="Arial" w:cs="Arial"/>
          <w:sz w:val="20"/>
          <w:szCs w:val="20"/>
        </w:rPr>
        <w:br/>
        <w:t xml:space="preserve">Awards: Valedictorian, Member of Upsala Honors Program, Upsala Award for Academic Achievement, Award from Phi Beta Kappa, Psychology Department Award,                          </w:t>
      </w:r>
    </w:p>
    <w:p w:rsidR="006437BD" w:rsidRDefault="003C6119" w:rsidP="006437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1980-1984</w:t>
      </w:r>
      <w:r>
        <w:rPr>
          <w:rFonts w:ascii="Arial" w:hAnsi="Arial" w:cs="Arial"/>
          <w:sz w:val="20"/>
          <w:szCs w:val="20"/>
        </w:rPr>
        <w:br/>
        <w:t xml:space="preserve">University of Medicine and Dentistry Of New Jersey-New Jersey Medical School,Newark, New Jersey                    Degree:MD                                                                                                </w:t>
      </w:r>
      <w:r w:rsidR="006437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POST GRADUATE TRAINING                            </w:t>
      </w:r>
      <w:r>
        <w:rPr>
          <w:rFonts w:ascii="Arial" w:hAnsi="Arial" w:cs="Arial"/>
          <w:sz w:val="20"/>
          <w:szCs w:val="20"/>
        </w:rPr>
        <w:t xml:space="preserve">                                                                        </w:t>
      </w:r>
    </w:p>
    <w:p w:rsidR="006437BD" w:rsidRDefault="003C6119" w:rsidP="006437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1984-1985    </w:t>
      </w:r>
      <w:r>
        <w:rPr>
          <w:rFonts w:ascii="Arial" w:hAnsi="Arial" w:cs="Arial"/>
          <w:sz w:val="20"/>
          <w:szCs w:val="20"/>
        </w:rPr>
        <w:br/>
        <w:t xml:space="preserve">PGY-I Transitional Internship- St Joseph’s Hospital and Medical Center, Paterson, New Jersey      </w:t>
      </w:r>
    </w:p>
    <w:p w:rsidR="006437BD" w:rsidRDefault="006437BD" w:rsidP="006437BD">
      <w:pPr>
        <w:rPr>
          <w:rFonts w:ascii="Arial" w:hAnsi="Arial" w:cs="Arial"/>
          <w:sz w:val="20"/>
          <w:szCs w:val="20"/>
        </w:rPr>
      </w:pPr>
    </w:p>
    <w:p w:rsidR="006437BD" w:rsidRDefault="006437BD" w:rsidP="006437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1985-1989  </w:t>
      </w:r>
      <w:r w:rsidR="003C6119">
        <w:rPr>
          <w:rFonts w:ascii="Arial" w:hAnsi="Arial" w:cs="Arial"/>
          <w:sz w:val="20"/>
          <w:szCs w:val="20"/>
        </w:rPr>
        <w:t xml:space="preserve">PGY II-V Orthopedic Surgery Residency - Seton Hall School of Graduate Medical Education-St Joseph’s  Hospital and Medical Center, Paterson , New Jersey                </w:t>
      </w:r>
      <w:r w:rsidR="003C6119">
        <w:rPr>
          <w:rFonts w:ascii="Arial" w:hAnsi="Arial" w:cs="Arial"/>
          <w:sz w:val="20"/>
          <w:szCs w:val="20"/>
        </w:rPr>
        <w:br/>
        <w:t>1988-1989</w:t>
      </w:r>
      <w:r w:rsidR="003C6119">
        <w:rPr>
          <w:rFonts w:ascii="Arial" w:hAnsi="Arial" w:cs="Arial"/>
          <w:sz w:val="20"/>
          <w:szCs w:val="20"/>
        </w:rPr>
        <w:br/>
        <w:t>Administrative Chief Resident- Department of Orthopedic Surgery St. Joseph’s Hospital and Medical Center</w:t>
      </w:r>
      <w:r>
        <w:rPr>
          <w:rFonts w:ascii="Arial" w:hAnsi="Arial" w:cs="Arial"/>
          <w:sz w:val="20"/>
          <w:szCs w:val="20"/>
        </w:rPr>
        <w:t xml:space="preserve">, </w:t>
      </w:r>
      <w:r w:rsidR="003C6119">
        <w:rPr>
          <w:rFonts w:ascii="Arial" w:hAnsi="Arial" w:cs="Arial"/>
          <w:sz w:val="20"/>
          <w:szCs w:val="20"/>
        </w:rPr>
        <w:t xml:space="preserve">Paterson,N.J.                                                                                                        </w:t>
      </w:r>
    </w:p>
    <w:p w:rsidR="006437BD" w:rsidRDefault="003C6119" w:rsidP="006437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  1989-1990</w:t>
      </w:r>
      <w:r>
        <w:rPr>
          <w:rFonts w:ascii="Arial" w:hAnsi="Arial" w:cs="Arial"/>
          <w:sz w:val="20"/>
          <w:szCs w:val="20"/>
        </w:rPr>
        <w:br/>
        <w:t>Fellowship In Scoliosis and Spinal Surgery</w:t>
      </w:r>
      <w:r>
        <w:rPr>
          <w:rFonts w:ascii="Arial" w:hAnsi="Arial" w:cs="Arial"/>
          <w:sz w:val="20"/>
          <w:szCs w:val="20"/>
        </w:rPr>
        <w:br/>
        <w:t>New York University Medical Center/Bellevue Hospital  Center/Manhattan VA Hospital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 xml:space="preserve">ACADEMIC APPOINTMENTS                                                                                                              </w:t>
      </w:r>
    </w:p>
    <w:p w:rsidR="006437BD" w:rsidRDefault="003C6119" w:rsidP="006437B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1988-1989 Clinical Instructor Department of Orthopedic Surgery, Seton Hall University School of Graduate Medical Education</w:t>
      </w:r>
      <w:r>
        <w:rPr>
          <w:rFonts w:ascii="Arial" w:hAnsi="Arial" w:cs="Arial"/>
          <w:b/>
          <w:bCs/>
          <w:sz w:val="20"/>
          <w:szCs w:val="20"/>
        </w:rPr>
        <w:t xml:space="preserve">                                                                                                        </w:t>
      </w:r>
    </w:p>
    <w:p w:rsidR="004862E4" w:rsidRDefault="003C6119" w:rsidP="006437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1989-1990 Clinical Instructor-Department of Orthopedic Surgery, New York University Medical School                                                                                                                                                11/2000 -10/2002-CHIEF OF SERVICE- Department of Orthopedic Surgery, William W. Backus Hospital, Norwich, CT                                                                                                                                                 11/2002  - 11/ 2004 SECRETARY/TREASURER -Medical Staff Officer, William W. Backus Hospital, Norwich . Ct</w:t>
      </w:r>
    </w:p>
    <w:p w:rsidR="006437BD" w:rsidRDefault="004862E4" w:rsidP="003C6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11/2010 -11/2011</w:t>
      </w:r>
      <w:r w:rsidRPr="004862E4">
        <w:rPr>
          <w:rFonts w:ascii="Arial" w:hAnsi="Arial" w:cs="Arial"/>
          <w:sz w:val="20"/>
          <w:szCs w:val="20"/>
        </w:rPr>
        <w:t xml:space="preserve">-CHIEF OF SERVICE- Department of Orthopedic Surgery, William W. Backus Hospital, Norwich, CT                                                                                                                                                 </w:t>
      </w:r>
      <w:r w:rsidR="003C6119">
        <w:rPr>
          <w:rFonts w:ascii="Arial" w:hAnsi="Arial" w:cs="Arial"/>
          <w:sz w:val="20"/>
          <w:szCs w:val="20"/>
        </w:rPr>
        <w:br/>
      </w:r>
      <w:r w:rsidR="003C6119">
        <w:rPr>
          <w:rFonts w:ascii="Arial" w:hAnsi="Arial" w:cs="Arial"/>
          <w:sz w:val="20"/>
          <w:szCs w:val="20"/>
          <w:u w:val="single"/>
        </w:rPr>
        <w:t>HOSPITAL PRIVILEGES</w:t>
      </w:r>
      <w:r w:rsidR="003C6119">
        <w:rPr>
          <w:rFonts w:ascii="Arial" w:hAnsi="Arial" w:cs="Arial"/>
          <w:sz w:val="20"/>
          <w:szCs w:val="20"/>
          <w:u w:val="single"/>
        </w:rPr>
        <w:br/>
      </w:r>
      <w:r w:rsidR="003C6119">
        <w:rPr>
          <w:rFonts w:ascii="Arial" w:hAnsi="Arial" w:cs="Arial"/>
          <w:sz w:val="20"/>
          <w:szCs w:val="20"/>
        </w:rPr>
        <w:t>William W. Backus Hospital, Norwich,Ct.                                                                                         </w:t>
      </w:r>
    </w:p>
    <w:p w:rsidR="005A6387" w:rsidRDefault="003C6119" w:rsidP="003C6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Lawrence and Memorial Hospital, New London, Ct.                    </w:t>
      </w:r>
      <w:r>
        <w:rPr>
          <w:rFonts w:ascii="Arial" w:hAnsi="Arial" w:cs="Arial"/>
          <w:sz w:val="20"/>
          <w:szCs w:val="20"/>
        </w:rPr>
        <w:br/>
        <w:t>Connecticut Children’s Medical Center, Hartford, Ct.(Courtesy)</w:t>
      </w:r>
    </w:p>
    <w:p w:rsidR="002774D1" w:rsidRDefault="002774D1" w:rsidP="003C6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 Francis Hospital and Medical Center, Hartford,CT ( Courtesy)</w:t>
      </w:r>
    </w:p>
    <w:p w:rsidR="00F07423" w:rsidRPr="003C6119" w:rsidRDefault="00F07423" w:rsidP="003C6119">
      <w:pPr>
        <w:rPr>
          <w:rFonts w:ascii="Arial" w:hAnsi="Arial" w:cs="Arial"/>
          <w:sz w:val="20"/>
          <w:szCs w:val="20"/>
        </w:rPr>
      </w:pPr>
    </w:p>
    <w:p w:rsidR="003C6119" w:rsidRDefault="003C611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SOCIETY MEMBERSHIP     </w:t>
      </w:r>
    </w:p>
    <w:p w:rsidR="003C6119" w:rsidRDefault="003C6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American Medical Association,                          </w:t>
      </w:r>
    </w:p>
    <w:p w:rsidR="003C6119" w:rsidRDefault="003C6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Connecticut Medical Society                               </w:t>
      </w:r>
    </w:p>
    <w:p w:rsidR="003C6119" w:rsidRDefault="003C6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New London County Medical Society                           </w:t>
      </w:r>
    </w:p>
    <w:p w:rsidR="006437BD" w:rsidRDefault="003C6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Medical Alumni Association Of The New</w:t>
      </w:r>
      <w:r w:rsidR="006437BD">
        <w:rPr>
          <w:rFonts w:ascii="Arial" w:hAnsi="Arial" w:cs="Arial"/>
          <w:sz w:val="20"/>
          <w:szCs w:val="20"/>
        </w:rPr>
        <w:t xml:space="preserve"> Jersey </w:t>
      </w:r>
      <w:r>
        <w:rPr>
          <w:rFonts w:ascii="Arial" w:hAnsi="Arial" w:cs="Arial"/>
          <w:sz w:val="20"/>
          <w:szCs w:val="20"/>
        </w:rPr>
        <w:t>Medica</w:t>
      </w:r>
      <w:r w:rsidR="006437BD"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 xml:space="preserve">School                </w:t>
      </w:r>
      <w:r w:rsidR="00A77AE0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> </w:t>
      </w:r>
    </w:p>
    <w:p w:rsidR="006437BD" w:rsidRDefault="003C6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New England Spine Study Group  -Secretary 1/1994 to11/2001</w:t>
      </w:r>
      <w:r>
        <w:rPr>
          <w:rFonts w:ascii="Arial" w:hAnsi="Arial" w:cs="Arial"/>
          <w:sz w:val="20"/>
          <w:szCs w:val="20"/>
        </w:rPr>
        <w:br/>
        <w:t xml:space="preserve">North American Spine Society  </w:t>
      </w:r>
    </w:p>
    <w:p w:rsidR="006437BD" w:rsidRDefault="003C6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                                                         </w:t>
      </w:r>
      <w:r w:rsidR="00A77AE0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6437BD" w:rsidRDefault="00A77A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C6119">
        <w:rPr>
          <w:rFonts w:ascii="Arial" w:hAnsi="Arial" w:cs="Arial"/>
          <w:sz w:val="20"/>
          <w:szCs w:val="20"/>
        </w:rPr>
        <w:t xml:space="preserve"> Scoliosis Research Society </w:t>
      </w:r>
    </w:p>
    <w:p w:rsidR="006437BD" w:rsidRDefault="003C6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                            </w:t>
      </w:r>
      <w:r w:rsidR="00A77AE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F46BC5" w:rsidRDefault="00A77A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C6119">
        <w:rPr>
          <w:rFonts w:ascii="Arial" w:hAnsi="Arial" w:cs="Arial"/>
          <w:sz w:val="20"/>
          <w:szCs w:val="20"/>
        </w:rPr>
        <w:t>  American Academy of Orthopaedic Surgeons</w:t>
      </w:r>
      <w:r w:rsidR="003C6119">
        <w:rPr>
          <w:rFonts w:ascii="Arial" w:hAnsi="Arial" w:cs="Arial"/>
          <w:sz w:val="20"/>
          <w:szCs w:val="20"/>
        </w:rPr>
        <w:br/>
        <w:t>New England Orthopaedic Society</w:t>
      </w:r>
      <w:r w:rsidR="003C6119">
        <w:rPr>
          <w:rFonts w:ascii="Arial" w:hAnsi="Arial" w:cs="Arial"/>
          <w:sz w:val="20"/>
          <w:szCs w:val="20"/>
        </w:rPr>
        <w:br/>
        <w:t>Eastern Orthopaedic Association</w:t>
      </w:r>
    </w:p>
    <w:p w:rsidR="00F46BC5" w:rsidRDefault="00F46B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Wilderness Medical Society</w:t>
      </w:r>
    </w:p>
    <w:p w:rsidR="00EA2A2B" w:rsidRDefault="00F46B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K2M “ Complex Spine Study Group”</w:t>
      </w:r>
      <w:r w:rsidR="006437BD">
        <w:rPr>
          <w:rFonts w:ascii="Arial" w:hAnsi="Arial" w:cs="Arial"/>
          <w:sz w:val="20"/>
          <w:szCs w:val="20"/>
        </w:rPr>
        <w:t xml:space="preserve"> 2011-2014</w:t>
      </w:r>
    </w:p>
    <w:p w:rsidR="004862E4" w:rsidRDefault="00EA2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Scoliosis Research Society – Committee on Global Outreach- </w:t>
      </w:r>
      <w:r w:rsidR="004862E4">
        <w:rPr>
          <w:rFonts w:ascii="Arial" w:hAnsi="Arial" w:cs="Arial"/>
          <w:sz w:val="20"/>
          <w:szCs w:val="20"/>
        </w:rPr>
        <w:t xml:space="preserve">Chairman </w:t>
      </w:r>
      <w:r>
        <w:rPr>
          <w:rFonts w:ascii="Arial" w:hAnsi="Arial" w:cs="Arial"/>
          <w:sz w:val="20"/>
          <w:szCs w:val="20"/>
        </w:rPr>
        <w:t xml:space="preserve"> – 9/201</w:t>
      </w:r>
      <w:r w:rsidR="004862E4">
        <w:rPr>
          <w:rFonts w:ascii="Arial" w:hAnsi="Arial" w:cs="Arial"/>
          <w:sz w:val="20"/>
          <w:szCs w:val="20"/>
        </w:rPr>
        <w:t>1 – 9/2012</w:t>
      </w:r>
    </w:p>
    <w:p w:rsidR="004862E4" w:rsidRDefault="004862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Member World Wide Course Committee 9/2011-9/2012</w:t>
      </w:r>
    </w:p>
    <w:p w:rsidR="00DD18B5" w:rsidRDefault="004862E4" w:rsidP="004862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Abstract Reviewer</w:t>
      </w:r>
      <w:r w:rsidR="002774D1">
        <w:rPr>
          <w:rFonts w:ascii="Arial" w:hAnsi="Arial" w:cs="Arial"/>
          <w:sz w:val="20"/>
          <w:szCs w:val="20"/>
        </w:rPr>
        <w:t xml:space="preserve"> for Scoliosis Research Society </w:t>
      </w:r>
      <w:r>
        <w:rPr>
          <w:rFonts w:ascii="Arial" w:hAnsi="Arial" w:cs="Arial"/>
          <w:sz w:val="20"/>
          <w:szCs w:val="20"/>
        </w:rPr>
        <w:t>- 9/2009-9/2012</w:t>
      </w:r>
    </w:p>
    <w:p w:rsidR="009A4356" w:rsidRDefault="009A4356" w:rsidP="004862E4">
      <w:pPr>
        <w:rPr>
          <w:rFonts w:ascii="Arial" w:hAnsi="Arial" w:cs="Arial"/>
          <w:sz w:val="20"/>
          <w:szCs w:val="20"/>
        </w:rPr>
      </w:pPr>
    </w:p>
    <w:p w:rsidR="00DD18B5" w:rsidRDefault="00DD18B5" w:rsidP="004862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VOLUTEER WORK</w:t>
      </w:r>
    </w:p>
    <w:p w:rsidR="00DD18B5" w:rsidRDefault="00DD18B5" w:rsidP="004862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Volunteer work performing surgeries </w:t>
      </w:r>
    </w:p>
    <w:p w:rsidR="00DD18B5" w:rsidRDefault="00DD18B5" w:rsidP="004862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Ghana, Ethiopia – 2004 to </w:t>
      </w:r>
      <w:r w:rsidR="006437BD"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 xml:space="preserve"> with FOCOS teams ( 1 – 2 trips per year)</w:t>
      </w:r>
    </w:p>
    <w:p w:rsidR="006437BD" w:rsidRDefault="00DD18B5" w:rsidP="004862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Jamaica- Lead Surgical Director “ Duncantree Foundation” Trips in 11/2012 , </w:t>
      </w:r>
      <w:r w:rsidR="006437BD">
        <w:rPr>
          <w:rFonts w:ascii="Arial" w:hAnsi="Arial" w:cs="Arial"/>
          <w:sz w:val="20"/>
          <w:szCs w:val="20"/>
        </w:rPr>
        <w:t>till11/2017</w:t>
      </w:r>
    </w:p>
    <w:p w:rsidR="001F0256" w:rsidRDefault="006437BD" w:rsidP="004862E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Philippines – Southern Philippines Medical Center , Trips 4/2015 to present </w:t>
      </w:r>
      <w:r w:rsidR="003C6119">
        <w:rPr>
          <w:rFonts w:ascii="Arial" w:hAnsi="Arial" w:cs="Arial"/>
          <w:sz w:val="20"/>
          <w:szCs w:val="20"/>
        </w:rPr>
        <w:br/>
        <w:t xml:space="preserve">                        </w:t>
      </w:r>
      <w:r w:rsidR="003C6119">
        <w:rPr>
          <w:rFonts w:ascii="Arial" w:hAnsi="Arial" w:cs="Arial"/>
          <w:sz w:val="20"/>
          <w:szCs w:val="20"/>
          <w:u w:val="single"/>
        </w:rPr>
        <w:t>LICENSED</w:t>
      </w:r>
      <w:r w:rsidR="003C6119">
        <w:rPr>
          <w:rFonts w:ascii="Arial" w:hAnsi="Arial" w:cs="Arial"/>
          <w:sz w:val="20"/>
          <w:szCs w:val="20"/>
          <w:u w:val="single"/>
        </w:rPr>
        <w:br/>
      </w:r>
      <w:r w:rsidR="003C6119">
        <w:rPr>
          <w:rFonts w:ascii="Arial" w:hAnsi="Arial" w:cs="Arial"/>
          <w:sz w:val="20"/>
          <w:szCs w:val="20"/>
        </w:rPr>
        <w:t>Connecticut #030571</w:t>
      </w:r>
      <w:r w:rsidR="003C6119">
        <w:rPr>
          <w:rFonts w:ascii="Arial" w:hAnsi="Arial" w:cs="Arial"/>
          <w:sz w:val="20"/>
          <w:szCs w:val="20"/>
        </w:rPr>
        <w:br/>
        <w:t>New York # 177848</w:t>
      </w:r>
      <w:r w:rsidR="003C6119">
        <w:rPr>
          <w:rFonts w:ascii="Arial" w:hAnsi="Arial" w:cs="Arial"/>
          <w:sz w:val="20"/>
          <w:szCs w:val="20"/>
        </w:rPr>
        <w:br/>
        <w:t>New Jersey # 47138</w:t>
      </w:r>
      <w:r w:rsidR="003C6119">
        <w:rPr>
          <w:rFonts w:ascii="Arial" w:hAnsi="Arial" w:cs="Arial"/>
          <w:sz w:val="20"/>
          <w:szCs w:val="20"/>
        </w:rPr>
        <w:br/>
        <w:t xml:space="preserve">Board Certified American Board of Orthopaedic Surgery 7/92, </w:t>
      </w:r>
      <w:r w:rsidR="003C6119">
        <w:rPr>
          <w:rFonts w:ascii="Arial" w:hAnsi="Arial" w:cs="Arial"/>
          <w:sz w:val="20"/>
          <w:szCs w:val="20"/>
        </w:rPr>
        <w:br/>
        <w:t>recertified 8/2001</w:t>
      </w:r>
      <w:r w:rsidR="00270D8F">
        <w:rPr>
          <w:rFonts w:ascii="Arial" w:hAnsi="Arial" w:cs="Arial"/>
          <w:sz w:val="20"/>
          <w:szCs w:val="20"/>
        </w:rPr>
        <w:t xml:space="preserve"> , 7/2010</w:t>
      </w:r>
      <w:r w:rsidR="003C6119">
        <w:rPr>
          <w:rFonts w:ascii="Arial" w:hAnsi="Arial" w:cs="Arial"/>
          <w:sz w:val="20"/>
          <w:szCs w:val="20"/>
        </w:rPr>
        <w:br/>
        <w:t>Certified Advanced Trauma Life Support-American College of Surgeons 4/1994</w:t>
      </w:r>
      <w:r w:rsidR="003C6119">
        <w:rPr>
          <w:rFonts w:ascii="Arial" w:hAnsi="Arial" w:cs="Arial"/>
          <w:sz w:val="20"/>
          <w:szCs w:val="20"/>
        </w:rPr>
        <w:br/>
      </w:r>
      <w:r w:rsidR="001F0256">
        <w:rPr>
          <w:rFonts w:ascii="Arial" w:hAnsi="Arial" w:cs="Arial"/>
          <w:b/>
          <w:bCs/>
          <w:sz w:val="20"/>
          <w:szCs w:val="20"/>
          <w:u w:val="single"/>
        </w:rPr>
        <w:t xml:space="preserve">AWARDS </w:t>
      </w:r>
    </w:p>
    <w:p w:rsidR="001F0256" w:rsidRDefault="001F0256" w:rsidP="004862E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SCOLIOSIS RESEARCH SOCIETY , WALTER BLOUNT AWARD AS HUMANITARIAN OF THE YEAR  9/2017 </w:t>
      </w:r>
    </w:p>
    <w:p w:rsidR="001F0256" w:rsidRPr="001F0256" w:rsidRDefault="001F0256" w:rsidP="004862E4">
      <w:pPr>
        <w:rPr>
          <w:rFonts w:ascii="Arial" w:hAnsi="Arial" w:cs="Arial"/>
          <w:bCs/>
          <w:sz w:val="20"/>
          <w:szCs w:val="20"/>
        </w:rPr>
      </w:pPr>
    </w:p>
    <w:p w:rsidR="003C6119" w:rsidRPr="001F0256" w:rsidRDefault="003C6119" w:rsidP="004862E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4862E4">
        <w:rPr>
          <w:rFonts w:ascii="Arial" w:hAnsi="Arial" w:cs="Arial"/>
          <w:b/>
          <w:bCs/>
          <w:sz w:val="20"/>
          <w:szCs w:val="20"/>
          <w:u w:val="single"/>
        </w:rPr>
        <w:t>APERS</w:t>
      </w:r>
      <w:r w:rsidR="00C02E8F">
        <w:rPr>
          <w:rFonts w:ascii="Arial" w:hAnsi="Arial" w:cs="Arial"/>
          <w:b/>
          <w:bCs/>
          <w:sz w:val="20"/>
          <w:szCs w:val="20"/>
          <w:u w:val="single"/>
        </w:rPr>
        <w:t>/ PUBLICATIONS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>1) McInerney,V.K.,Mailly,K.H.,Paonessa,K. Rehabilitation of the Sports Injured Patient. Orthop Clin North Amer. 19:4 Oct 1988 ,p725-735.</w:t>
      </w:r>
      <w:r>
        <w:rPr>
          <w:rFonts w:ascii="Arial" w:hAnsi="Arial" w:cs="Arial"/>
          <w:sz w:val="20"/>
          <w:szCs w:val="20"/>
        </w:rPr>
        <w:br/>
        <w:t>2)Present,D.A.,Bonar,S.F.,Greenspan,A.,Paonessa,K.J.. Clear Cell Chondrosarcoma: An Unusual Case Complicated by a Microinfiltrative Pattern of Bone Marrow and Post Surgical Myositis Ossificans.Clin. Orthop. Relat. Research. 237. Dec 1988.p 164-169.</w:t>
      </w:r>
      <w:r>
        <w:rPr>
          <w:rFonts w:ascii="Arial" w:hAnsi="Arial" w:cs="Arial"/>
          <w:sz w:val="20"/>
          <w:szCs w:val="20"/>
        </w:rPr>
        <w:br/>
        <w:t>3) Paonessa, K.J.,McInerney,V.K.,Minnifor,A.B. Pseudo-osteomyelitis in Gaucher’s Disease. Orth. Review. 18:8. Aug 1989.p 880-888.</w:t>
      </w:r>
      <w:r>
        <w:rPr>
          <w:rFonts w:ascii="Arial" w:hAnsi="Arial" w:cs="Arial"/>
          <w:sz w:val="20"/>
          <w:szCs w:val="20"/>
        </w:rPr>
        <w:br/>
        <w:t>4) Paonessa, K.J.,Fernand,R. Acute Spinal Cord Injury During Pregnancy.Spine.16:5. May 1991.p 596-598.</w:t>
      </w:r>
      <w:r>
        <w:rPr>
          <w:rFonts w:ascii="Arial" w:hAnsi="Arial" w:cs="Arial"/>
          <w:sz w:val="20"/>
          <w:szCs w:val="20"/>
        </w:rPr>
        <w:br/>
        <w:t>5) Paonessa,K.J., Zide,B.,Errico,T.,Engler,G.. Using Tissue Expanders in Spinal Surgery For Deficient Soft Tissue or Post Irradiation Cases.Spine 16:8S. August 1991,p324-327.</w:t>
      </w:r>
      <w:r>
        <w:rPr>
          <w:rFonts w:ascii="Arial" w:hAnsi="Arial" w:cs="Arial"/>
          <w:sz w:val="20"/>
          <w:szCs w:val="20"/>
        </w:rPr>
        <w:br/>
        <w:t>6) Paonessa, K.J.,Engler, G. Back Pain and Disability Following Harrington Rod Fusion To the Lumbar Spine For Scoliosis: How Flat Is the Flat Back? Spine Vol 17:8S August 1992 p249-253   </w:t>
      </w:r>
      <w:r w:rsidR="00A77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7) Errico,T.J.,Paonessa, K.J.,McHenry,T.,Casar,R.S. Comparison of a Thoracic Laminar Claw To A Pedicle Hook Claw For Pullout Strength. , 8 th Proceeding of the International Congress on Cotrel-Dubousset Instrumentation, Sauramps Medical, Montpellier,France. 1991. p. 201-206.</w:t>
      </w:r>
      <w:r>
        <w:rPr>
          <w:rFonts w:ascii="Arial" w:hAnsi="Arial" w:cs="Arial"/>
          <w:sz w:val="20"/>
          <w:szCs w:val="20"/>
        </w:rPr>
        <w:br/>
        <w:t>8) Paonessa, K.J., Halperin,M.,Metastatic Disease of the Spine. In Spinal Cord Diseases; Diagnosis and Treatment.Ed. Engler, G.L., Cole,J.,Merton,L.Marcel Dekker, Inc publishers. 1998</w:t>
      </w:r>
      <w:r>
        <w:rPr>
          <w:rFonts w:ascii="Arial" w:hAnsi="Arial" w:cs="Arial"/>
          <w:sz w:val="20"/>
          <w:szCs w:val="20"/>
        </w:rPr>
        <w:br/>
        <w:t xml:space="preserve">9)Paonessa, K.J.,Engler, G.,Errico,T.J.,Austin,K. The Effect of Vertebral Rotation On the </w:t>
      </w:r>
      <w:r>
        <w:rPr>
          <w:rFonts w:ascii="Arial" w:hAnsi="Arial" w:cs="Arial"/>
          <w:sz w:val="20"/>
          <w:szCs w:val="20"/>
        </w:rPr>
        <w:lastRenderedPageBreak/>
        <w:t xml:space="preserve">Radiographic Appearance Of Cotrel-Dubousset Pedicle Hooks. Submitted for Publication.              </w:t>
      </w:r>
      <w:r>
        <w:rPr>
          <w:rFonts w:ascii="Arial" w:hAnsi="Arial" w:cs="Arial"/>
          <w:sz w:val="20"/>
          <w:szCs w:val="20"/>
        </w:rPr>
        <w:br/>
        <w:t>10)Paonessa, K.J.,Korsh, E.,Schwentker,E.P.,Mosier,K.. The Effect of Postoperative</w:t>
      </w:r>
    </w:p>
    <w:p w:rsidR="00724DD7" w:rsidRDefault="003C6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Bracing on Surgically Stabilized Thoraco-lumbar Spine Fractures. Proceedings of the North American Spine Society Annual Meeting, Keystone ,Colorado 8/1991.    11)Paonessa,K,J,Engler,G.L. Does Age At Time Of Surgery Affect The Amount Of Back Pain After S</w:t>
      </w:r>
      <w:r w:rsidR="004862E4">
        <w:rPr>
          <w:rFonts w:ascii="Arial" w:hAnsi="Arial" w:cs="Arial"/>
          <w:sz w:val="20"/>
          <w:szCs w:val="20"/>
        </w:rPr>
        <w:t xml:space="preserve">coliosis Surgery? Submitted </w:t>
      </w:r>
      <w:r>
        <w:rPr>
          <w:rFonts w:ascii="Arial" w:hAnsi="Arial" w:cs="Arial"/>
          <w:sz w:val="20"/>
          <w:szCs w:val="20"/>
        </w:rPr>
        <w:t xml:space="preserve"> For </w:t>
      </w:r>
      <w:r w:rsidR="004862E4">
        <w:rPr>
          <w:rFonts w:ascii="Arial" w:hAnsi="Arial" w:cs="Arial"/>
          <w:sz w:val="20"/>
          <w:szCs w:val="20"/>
        </w:rPr>
        <w:t>Presentation.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>12) Paonessa,K.J.,Errico, T. Use of Implantable Electrical Bone Stimulators in Lumbar Fusions. Proceedings of the Eastern Orthopaedic Association  Annual Meeting. 10/1994</w:t>
      </w:r>
      <w:r>
        <w:rPr>
          <w:rFonts w:ascii="Arial" w:hAnsi="Arial" w:cs="Arial"/>
          <w:sz w:val="20"/>
          <w:szCs w:val="20"/>
        </w:rPr>
        <w:br/>
        <w:t>13)Paonessa,K.J.,Hostnick,W.J.,Zide ,B.M. Use of Tissue Expanders for Wound Closure of Spinal Infections or Dehiscence. Orthopaedic Clinics of North America 1/1996.</w:t>
      </w:r>
      <w:r>
        <w:rPr>
          <w:rFonts w:ascii="Arial" w:hAnsi="Arial" w:cs="Arial"/>
          <w:sz w:val="20"/>
          <w:szCs w:val="20"/>
        </w:rPr>
        <w:br/>
        <w:t>14) Paonessa,K.J., Halperin, M.J.. The Usefullness of Titanium Spinal Instruments for Post op</w:t>
      </w:r>
      <w:r w:rsidR="004862E4">
        <w:rPr>
          <w:rFonts w:ascii="Arial" w:hAnsi="Arial" w:cs="Arial"/>
          <w:sz w:val="20"/>
          <w:szCs w:val="20"/>
        </w:rPr>
        <w:t>erative Radiographic Imaging.( Submitted for presentation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>15)Paonessa, K., Hargus, E. Reflex Sympathetic Dystrophy Of The Lower Extremity Following Lumbar Spinal Surgery,(</w:t>
      </w:r>
      <w:r w:rsidR="004862E4">
        <w:rPr>
          <w:rFonts w:ascii="Arial" w:hAnsi="Arial" w:cs="Arial"/>
          <w:sz w:val="20"/>
          <w:szCs w:val="20"/>
        </w:rPr>
        <w:t xml:space="preserve">Submitted for presentation </w:t>
      </w:r>
      <w:r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br/>
        <w:t>16)Paonessa, K.J., Hutchings, F.,  Delayed postoperative Neurologic Deficeits Following Spinal Deformity Surgery. Abstract , Scoliosis Research Society Annual Meeting, 1998.</w:t>
      </w:r>
      <w:r>
        <w:rPr>
          <w:rFonts w:ascii="Arial" w:hAnsi="Arial" w:cs="Arial"/>
          <w:sz w:val="20"/>
          <w:szCs w:val="20"/>
        </w:rPr>
        <w:br/>
      </w:r>
      <w:r w:rsidR="00724DD7">
        <w:rPr>
          <w:rFonts w:ascii="Arial" w:hAnsi="Arial" w:cs="Arial"/>
          <w:sz w:val="20"/>
          <w:szCs w:val="20"/>
        </w:rPr>
        <w:t>17)</w:t>
      </w:r>
      <w:r w:rsidR="00724DD7" w:rsidRPr="00724DD7">
        <w:t xml:space="preserve"> </w:t>
      </w:r>
      <w:r w:rsidR="00724DD7" w:rsidRPr="00724DD7">
        <w:rPr>
          <w:rFonts w:ascii="Arial" w:hAnsi="Arial" w:cs="Arial"/>
          <w:sz w:val="20"/>
          <w:szCs w:val="20"/>
        </w:rPr>
        <w:t xml:space="preserve"> Khaled Kebaish, MD; Oheneba Boachie-Adjei, MD; Jacob Buchowski, MD, MS; Mark Rahm, MD; Marilyn Gates, MD; Hani Mhaidli, MD, PhD; Donald Deinlein, MD; Kenneth Paonessa, MD; Gordon Donald, MD; Julie Reigrut, BS; Complex Spine Study Group et al</w:t>
      </w:r>
      <w:r w:rsidR="00724DD7">
        <w:rPr>
          <w:rFonts w:ascii="Arial" w:hAnsi="Arial" w:cs="Arial"/>
          <w:sz w:val="20"/>
          <w:szCs w:val="20"/>
        </w:rPr>
        <w:t>.</w:t>
      </w:r>
      <w:r w:rsidR="00724DD7" w:rsidRPr="00724DD7">
        <w:t xml:space="preserve"> </w:t>
      </w:r>
      <w:r w:rsidR="00724DD7" w:rsidRPr="00724DD7">
        <w:rPr>
          <w:rFonts w:ascii="Arial" w:hAnsi="Arial" w:cs="Arial"/>
          <w:sz w:val="20"/>
          <w:szCs w:val="20"/>
        </w:rPr>
        <w:t>:  Optimal Pedicle Screw Thread Design for use in Osteoporotic Bone</w:t>
      </w:r>
      <w:r w:rsidR="00724DD7">
        <w:rPr>
          <w:rFonts w:ascii="Arial" w:hAnsi="Arial" w:cs="Arial"/>
          <w:sz w:val="20"/>
          <w:szCs w:val="20"/>
        </w:rPr>
        <w:t>.E-Poster IMAST 2011</w:t>
      </w:r>
      <w:r w:rsidR="00A44099">
        <w:rPr>
          <w:rFonts w:ascii="Arial" w:hAnsi="Arial" w:cs="Arial"/>
          <w:sz w:val="20"/>
          <w:szCs w:val="20"/>
        </w:rPr>
        <w:t xml:space="preserve">. </w:t>
      </w:r>
    </w:p>
    <w:p w:rsidR="00724DD7" w:rsidRPr="00724DD7" w:rsidRDefault="00724DD7" w:rsidP="00724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</w:t>
      </w:r>
      <w:r w:rsidRPr="00724DD7">
        <w:t xml:space="preserve"> </w:t>
      </w:r>
      <w:r w:rsidRPr="00724DD7">
        <w:rPr>
          <w:rFonts w:ascii="Arial" w:hAnsi="Arial" w:cs="Arial"/>
          <w:sz w:val="20"/>
          <w:szCs w:val="20"/>
        </w:rPr>
        <w:t xml:space="preserve"> Han Jo Kim, MD; Matthew E. Cunningham, MD, PhD; Jerome Boatey, MD; Bettye A. Wright, PA, RN; Michael Mendelow, MD; W. Fred Hess, MD; Kenneth Paonessa, MD; Akilah King, BA; Mitsuru Yagi, MD, PhD; Oheneba Boachie-Adjei, MD; Complex Spine Study Group; FOCOS et al</w:t>
      </w:r>
      <w:r>
        <w:rPr>
          <w:rFonts w:ascii="Arial" w:hAnsi="Arial" w:cs="Arial"/>
          <w:sz w:val="20"/>
          <w:szCs w:val="20"/>
        </w:rPr>
        <w:t xml:space="preserve">. </w:t>
      </w:r>
      <w:r w:rsidRPr="00724DD7">
        <w:rPr>
          <w:rFonts w:ascii="Arial" w:hAnsi="Arial" w:cs="Arial"/>
          <w:sz w:val="20"/>
          <w:szCs w:val="20"/>
        </w:rPr>
        <w:t>Infection Rates for Spine Surgery in Underserved and Underdeveloped Nations:</w:t>
      </w:r>
    </w:p>
    <w:p w:rsidR="00724DD7" w:rsidRDefault="00724DD7" w:rsidP="00724DD7">
      <w:pPr>
        <w:rPr>
          <w:rFonts w:ascii="Arial" w:hAnsi="Arial" w:cs="Arial"/>
          <w:sz w:val="20"/>
          <w:szCs w:val="20"/>
        </w:rPr>
      </w:pPr>
      <w:r w:rsidRPr="00724DD7">
        <w:rPr>
          <w:rFonts w:ascii="Arial" w:hAnsi="Arial" w:cs="Arial"/>
          <w:sz w:val="20"/>
          <w:szCs w:val="20"/>
        </w:rPr>
        <w:t>A Review of a Consecutive Series in a SRS Global Outreach Program in Africa</w:t>
      </w:r>
      <w:r>
        <w:rPr>
          <w:rFonts w:ascii="Arial" w:hAnsi="Arial" w:cs="Arial"/>
          <w:sz w:val="20"/>
          <w:szCs w:val="20"/>
        </w:rPr>
        <w:t>. E-Poster. IMAST 2011</w:t>
      </w:r>
    </w:p>
    <w:p w:rsidR="00724DD7" w:rsidRDefault="00724DD7" w:rsidP="00724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19)</w:t>
      </w:r>
      <w:r w:rsidRPr="00724DD7">
        <w:rPr>
          <w:rFonts w:ascii="Arial" w:hAnsi="Arial" w:cs="Arial"/>
          <w:sz w:val="20"/>
          <w:szCs w:val="20"/>
        </w:rPr>
        <w:t xml:space="preserve"> Han Jo Kim, MD; Oheneba Boachie-Adjei, MD; Francisco Sanchez Perez-Grueso, MD; Baron Lonner, MD; Kenneth Paonessa, MD; W. Fred Hess, MD; Cristina Sacramento, MD; Ferran Pellise, MD; Juan Bago, MD; Munish Gupta, MD; Matthew E. Cunningham, MD, PhD; Complex Spine Study Group; FOCOS et al</w:t>
      </w:r>
      <w:r>
        <w:rPr>
          <w:rFonts w:ascii="Arial" w:hAnsi="Arial" w:cs="Arial"/>
          <w:sz w:val="20"/>
          <w:szCs w:val="20"/>
        </w:rPr>
        <w:t xml:space="preserve">. </w:t>
      </w:r>
      <w:r w:rsidRPr="00724DD7">
        <w:rPr>
          <w:rFonts w:ascii="Arial" w:hAnsi="Arial" w:cs="Arial"/>
          <w:sz w:val="20"/>
          <w:szCs w:val="20"/>
        </w:rPr>
        <w:t xml:space="preserve"> Radiographic and Clinical Outcomes of Posterior Spinal Fusion for Idiopathic Scoliosis in African Patients: A Comparison of All Pedicle Screw vs Hybrid Instrumentation</w:t>
      </w:r>
      <w:r>
        <w:rPr>
          <w:rFonts w:ascii="Arial" w:hAnsi="Arial" w:cs="Arial"/>
          <w:sz w:val="20"/>
          <w:szCs w:val="20"/>
        </w:rPr>
        <w:t>. E-Poster IMAST 2011, Podium NASS 2011.</w:t>
      </w:r>
    </w:p>
    <w:p w:rsidR="00724DD7" w:rsidRDefault="00724DD7" w:rsidP="00724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20) </w:t>
      </w:r>
      <w:r w:rsidRPr="00724DD7">
        <w:rPr>
          <w:rFonts w:ascii="Arial" w:hAnsi="Arial" w:cs="Arial"/>
          <w:sz w:val="20"/>
          <w:szCs w:val="20"/>
        </w:rPr>
        <w:t>Oheneba Boachie-Adjei, MD; Han Jo Kim, MD; W. Fred Hess, MD; Elias C. Papadopoulos, MD; Francisco Sanchez Perez-Grueso, MD; Munish Gupta, MD; Baron Lonner, MD; Kenneth Paonessa, MD; Cristina Sacramento, MD; Michael Mendelow, MD; Matthew E. Cunningham, MD, PhD; Complex Spine Study Group et al; FOCOS et al</w:t>
      </w:r>
      <w:r>
        <w:rPr>
          <w:rFonts w:ascii="Arial" w:hAnsi="Arial" w:cs="Arial"/>
          <w:sz w:val="20"/>
          <w:szCs w:val="20"/>
        </w:rPr>
        <w:t>.</w:t>
      </w:r>
      <w:r w:rsidRPr="00724DD7">
        <w:t xml:space="preserve"> </w:t>
      </w:r>
      <w:r w:rsidRPr="00724DD7">
        <w:rPr>
          <w:rFonts w:ascii="Arial" w:hAnsi="Arial" w:cs="Arial"/>
          <w:sz w:val="20"/>
          <w:szCs w:val="20"/>
        </w:rPr>
        <w:t>: Early Outcomes and Complications of Posterior Vertebral Column Resection Performed in Underdeveloped and Underserved Regions</w:t>
      </w:r>
      <w:r>
        <w:rPr>
          <w:rFonts w:ascii="Arial" w:hAnsi="Arial" w:cs="Arial"/>
          <w:sz w:val="20"/>
          <w:szCs w:val="20"/>
        </w:rPr>
        <w:t>. E-Poster IMAST 2011.</w:t>
      </w:r>
    </w:p>
    <w:p w:rsidR="00724DD7" w:rsidRDefault="00724DD7" w:rsidP="00724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21)</w:t>
      </w:r>
      <w:r w:rsidRPr="00724DD7">
        <w:t xml:space="preserve"> </w:t>
      </w:r>
      <w:r w:rsidRPr="00724DD7">
        <w:rPr>
          <w:rFonts w:ascii="Arial" w:hAnsi="Arial" w:cs="Arial"/>
          <w:sz w:val="20"/>
          <w:szCs w:val="20"/>
        </w:rPr>
        <w:t xml:space="preserve"> Oheneba Boachie-Adjei, MD; Han Jo Kim, MD; Munish Gupta, MD; Baron Lonner, MD; W. Fred Hess, MD; Carlos Villanueva, MD; Cristina Sacramento, MD; Michael Mendelow, MD; Kenneth Paonessa, MD; Francisco Sanchez Perez-Grueso, MD; Jerome Boatey, MD; Matthew E. Cunningham, MD, PhD; Complex Spine Study Group; FOCOS et al</w:t>
      </w:r>
      <w:r>
        <w:rPr>
          <w:rFonts w:ascii="Arial" w:hAnsi="Arial" w:cs="Arial"/>
          <w:sz w:val="20"/>
          <w:szCs w:val="20"/>
        </w:rPr>
        <w:t xml:space="preserve">. </w:t>
      </w:r>
      <w:r w:rsidRPr="00724DD7">
        <w:rPr>
          <w:rFonts w:ascii="Arial" w:hAnsi="Arial" w:cs="Arial"/>
          <w:sz w:val="20"/>
          <w:szCs w:val="20"/>
        </w:rPr>
        <w:t xml:space="preserve"> Surgical Treatment of Severe Scoliosis: Best Practices, Complications and Efficacy of Combined Anterior/Posterior vs Posterior Procedures by A SRS Global Outreach Team</w:t>
      </w:r>
      <w:r>
        <w:rPr>
          <w:rFonts w:ascii="Arial" w:hAnsi="Arial" w:cs="Arial"/>
          <w:sz w:val="20"/>
          <w:szCs w:val="20"/>
        </w:rPr>
        <w:t>. E-poster  IMAST 2011.</w:t>
      </w:r>
      <w:r w:rsidR="00A44099">
        <w:rPr>
          <w:rFonts w:ascii="Arial" w:hAnsi="Arial" w:cs="Arial"/>
          <w:sz w:val="20"/>
          <w:szCs w:val="20"/>
        </w:rPr>
        <w:t xml:space="preserve"> E-poster NASS 2011.</w:t>
      </w:r>
    </w:p>
    <w:p w:rsidR="00C02E8F" w:rsidRPr="00724DD7" w:rsidRDefault="00C02E8F" w:rsidP="00724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22) Michael Fallon MD, Dennis Meredith MD, Woojin Cho MD, Akilah King BA, Baron Lonner MD, Ferran Pellise MD Michael Mendelow MD, Elias Papadopoulos MD, Fred Hess MD , Kenneth Paonessa MD, Francisco Javier Sanchez MD , Oheneba Boachie-Adjei MD, FOCOS Organization. Posterior Vertebral Column resection in Juveniles</w:t>
      </w:r>
      <w:r w:rsidR="009F743D">
        <w:rPr>
          <w:rFonts w:ascii="Arial" w:hAnsi="Arial" w:cs="Arial"/>
          <w:sz w:val="20"/>
          <w:szCs w:val="20"/>
        </w:rPr>
        <w:t xml:space="preserve"> from West Africa: Intraoperative , Early &amp; Two year Outcomes and Complications.  E-Poster IMAST 2012. Istanbul, Turkey.</w:t>
      </w:r>
    </w:p>
    <w:p w:rsidR="003C6119" w:rsidRDefault="003C6119" w:rsidP="00724D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t>NATIONAL</w:t>
      </w:r>
      <w:r w:rsidR="009F743D">
        <w:rPr>
          <w:rFonts w:ascii="Arial" w:hAnsi="Arial" w:cs="Arial"/>
          <w:b/>
          <w:bCs/>
          <w:sz w:val="20"/>
          <w:szCs w:val="20"/>
          <w:u w:val="single"/>
        </w:rPr>
        <w:t>/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F743D">
        <w:rPr>
          <w:rFonts w:ascii="Arial" w:hAnsi="Arial" w:cs="Arial"/>
          <w:b/>
          <w:bCs/>
          <w:sz w:val="20"/>
          <w:szCs w:val="20"/>
          <w:u w:val="single"/>
        </w:rPr>
        <w:t xml:space="preserve">INTERNATIONAL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PRESENTATIONS </w:t>
      </w:r>
      <w:r w:rsidR="009F743D">
        <w:rPr>
          <w:rFonts w:ascii="Arial" w:hAnsi="Arial" w:cs="Arial"/>
          <w:b/>
          <w:bCs/>
          <w:sz w:val="20"/>
          <w:szCs w:val="20"/>
          <w:u w:val="single"/>
        </w:rPr>
        <w:t>AND LECTURES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>1) “ Scoliosis Treatment and Management” Lecture , 15th Annual Comprehensive Review of Physical Medicine and Rehabilitation, New York University School Of Medicine, New York, New York 4/3/1990.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>2)Using Tissue Expanders in Spinal Surgery For Deficient Soft Tissue Or Post Irradiation Cases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-Presented as Poster North American Spine Society ,Monterey,CA 8/1990.</w:t>
      </w:r>
      <w:r>
        <w:rPr>
          <w:rFonts w:ascii="Arial" w:hAnsi="Arial" w:cs="Arial"/>
          <w:sz w:val="20"/>
          <w:szCs w:val="20"/>
        </w:rPr>
        <w:br/>
        <w:t>-Presented Poster Scoliosis Research Society ,Honolulu, Hawaii 9/1990</w:t>
      </w:r>
      <w:r>
        <w:rPr>
          <w:rFonts w:ascii="Arial" w:hAnsi="Arial" w:cs="Arial"/>
          <w:sz w:val="20"/>
          <w:szCs w:val="20"/>
        </w:rPr>
        <w:br/>
        <w:t>-Presented Paper Scoliosis Research Society ,Honolulu, Hawaii 9/1990</w:t>
      </w:r>
      <w:r>
        <w:rPr>
          <w:rFonts w:ascii="Arial" w:hAnsi="Arial" w:cs="Arial"/>
          <w:sz w:val="20"/>
          <w:szCs w:val="20"/>
        </w:rPr>
        <w:br/>
        <w:t>-Presented Paper New England Spine Study Group Meeting, Springfield, Ma. 10/92.</w:t>
      </w:r>
      <w:r>
        <w:rPr>
          <w:rFonts w:ascii="Arial" w:hAnsi="Arial" w:cs="Arial"/>
          <w:sz w:val="20"/>
          <w:szCs w:val="20"/>
        </w:rPr>
        <w:br/>
        <w:t>3) The Effect of Postoperative Bracing on Surgically Stabilized Thoraco-lumbar Spine Fractures.</w:t>
      </w:r>
      <w:r>
        <w:rPr>
          <w:rFonts w:ascii="Arial" w:hAnsi="Arial" w:cs="Arial"/>
          <w:sz w:val="20"/>
          <w:szCs w:val="20"/>
        </w:rPr>
        <w:br/>
        <w:t>-Presented Paper North American Spine Society,Keystone ,CO, 8/1991</w:t>
      </w:r>
      <w:r>
        <w:rPr>
          <w:rFonts w:ascii="Arial" w:hAnsi="Arial" w:cs="Arial"/>
          <w:sz w:val="20"/>
          <w:szCs w:val="20"/>
        </w:rPr>
        <w:br/>
        <w:t xml:space="preserve">4) Back Pain and Disability Following Harrington Rod Fusion To the Lumbar Spine For Scoliosis: How Flat Is the Flat Back? </w:t>
      </w:r>
      <w:r>
        <w:rPr>
          <w:rFonts w:ascii="Arial" w:hAnsi="Arial" w:cs="Arial"/>
          <w:sz w:val="20"/>
          <w:szCs w:val="20"/>
        </w:rPr>
        <w:br/>
        <w:t>-Presented Poster North American Spine Society, Keystone, CO, 8/1991</w:t>
      </w:r>
      <w:r>
        <w:rPr>
          <w:rFonts w:ascii="Arial" w:hAnsi="Arial" w:cs="Arial"/>
          <w:sz w:val="20"/>
          <w:szCs w:val="20"/>
        </w:rPr>
        <w:br/>
        <w:t>-Presented Paper North American Spine Society, Keystone, CO, 8/1991</w:t>
      </w:r>
      <w:r>
        <w:rPr>
          <w:rFonts w:ascii="Arial" w:hAnsi="Arial" w:cs="Arial"/>
          <w:sz w:val="20"/>
          <w:szCs w:val="20"/>
        </w:rPr>
        <w:br/>
        <w:t>-Presented Poster Scoliosis Research Society, Minneapolis, MN, 9/1991</w:t>
      </w:r>
      <w:r>
        <w:rPr>
          <w:rFonts w:ascii="Arial" w:hAnsi="Arial" w:cs="Arial"/>
          <w:sz w:val="20"/>
          <w:szCs w:val="20"/>
        </w:rPr>
        <w:br/>
        <w:t>-Presented Paper Scoliosis Research Society, Minneapolis, MN, 9/1991</w:t>
      </w:r>
      <w:r>
        <w:rPr>
          <w:rFonts w:ascii="Arial" w:hAnsi="Arial" w:cs="Arial"/>
          <w:b/>
          <w:bCs/>
          <w:sz w:val="20"/>
          <w:szCs w:val="20"/>
        </w:rPr>
        <w:br/>
        <w:t>-</w:t>
      </w:r>
      <w:r>
        <w:rPr>
          <w:rFonts w:ascii="Arial" w:hAnsi="Arial" w:cs="Arial"/>
          <w:sz w:val="20"/>
          <w:szCs w:val="20"/>
        </w:rPr>
        <w:t>Presented Paper New England Spine Study Group Spring Meeting, Manchester VT, 4/1992</w:t>
      </w:r>
      <w:r>
        <w:rPr>
          <w:rFonts w:ascii="Arial" w:hAnsi="Arial" w:cs="Arial"/>
          <w:sz w:val="20"/>
          <w:szCs w:val="20"/>
        </w:rPr>
        <w:br/>
        <w:t xml:space="preserve">5) Comparison of a Thoracic Laminar Claw To A Pedicle Hook Claw For Pullout Strength. </w:t>
      </w:r>
      <w:r>
        <w:rPr>
          <w:rFonts w:ascii="Arial" w:hAnsi="Arial" w:cs="Arial"/>
          <w:sz w:val="20"/>
          <w:szCs w:val="20"/>
        </w:rPr>
        <w:br/>
        <w:t>-Presented Paper Scoliosis Research Society Minneapolis,MN, 9/1991</w:t>
      </w:r>
      <w:r>
        <w:rPr>
          <w:rFonts w:ascii="Arial" w:hAnsi="Arial" w:cs="Arial"/>
          <w:sz w:val="20"/>
          <w:szCs w:val="20"/>
        </w:rPr>
        <w:br/>
        <w:t>  6) Use of Implantable Electrical Bone Stimulators in Lumbar Fusions.</w:t>
      </w:r>
      <w:r>
        <w:rPr>
          <w:rFonts w:ascii="Arial" w:hAnsi="Arial" w:cs="Arial"/>
          <w:sz w:val="20"/>
          <w:szCs w:val="20"/>
        </w:rPr>
        <w:br/>
        <w:t>-Presented Paper New England Spine Study Group Winter Meeting, Loon Mt. New Hampshire, 1/1994</w:t>
      </w:r>
      <w:r>
        <w:rPr>
          <w:rFonts w:ascii="Arial" w:hAnsi="Arial" w:cs="Arial"/>
          <w:sz w:val="20"/>
          <w:szCs w:val="20"/>
        </w:rPr>
        <w:br/>
        <w:t>  -Presented Poster Eastern Orthopaedic Association Annual Meeting,</w:t>
      </w:r>
    </w:p>
    <w:p w:rsidR="00A77AE0" w:rsidRDefault="003C6119" w:rsidP="00A77AE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Presented Paper New England Spine Study Group Winter Meeting.Sugarbush, Vermont 1/1995.</w:t>
      </w:r>
      <w:r>
        <w:rPr>
          <w:rFonts w:ascii="Arial" w:hAnsi="Arial" w:cs="Arial"/>
          <w:sz w:val="20"/>
          <w:szCs w:val="20"/>
        </w:rPr>
        <w:br/>
        <w:t>-Presented Paper at New England Orthopaedic Association Meeting , Boston , Ma 11/95</w:t>
      </w:r>
      <w:r w:rsidR="00A77AE0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270D8F" w:rsidRDefault="00A77AE0" w:rsidP="004862E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C6119">
        <w:rPr>
          <w:rFonts w:ascii="Arial" w:hAnsi="Arial" w:cs="Arial"/>
          <w:sz w:val="20"/>
          <w:szCs w:val="20"/>
        </w:rPr>
        <w:t>)Paonessa, K., Hargus, E. Reflex Sympathetic Dystrophy Of The Lower Extremity Following Lumbar Spinal Surgery,</w:t>
      </w:r>
      <w:r w:rsidR="003C6119">
        <w:rPr>
          <w:rFonts w:ascii="Arial" w:hAnsi="Arial" w:cs="Arial"/>
          <w:sz w:val="20"/>
          <w:szCs w:val="20"/>
        </w:rPr>
        <w:br/>
        <w:t>-Presented Paper at New England Spine Study Group M</w:t>
      </w:r>
      <w:r>
        <w:rPr>
          <w:rFonts w:ascii="Arial" w:hAnsi="Arial" w:cs="Arial"/>
          <w:sz w:val="20"/>
          <w:szCs w:val="20"/>
        </w:rPr>
        <w:t>eeting ,Sturbridge ,Ma 1/1997.</w:t>
      </w:r>
      <w:r>
        <w:rPr>
          <w:rFonts w:ascii="Arial" w:hAnsi="Arial" w:cs="Arial"/>
          <w:sz w:val="20"/>
          <w:szCs w:val="20"/>
        </w:rPr>
        <w:br/>
        <w:t>8</w:t>
      </w:r>
      <w:r w:rsidR="003C6119">
        <w:rPr>
          <w:rFonts w:ascii="Arial" w:hAnsi="Arial" w:cs="Arial"/>
          <w:sz w:val="20"/>
          <w:szCs w:val="20"/>
        </w:rPr>
        <w:t xml:space="preserve">)Paonessa,K.J., Halperin, M.J.. The Usefullness of Titanium Spinal Instruments for Post operative Radiographic Imaging. </w:t>
      </w:r>
      <w:r w:rsidR="003C6119">
        <w:rPr>
          <w:rFonts w:ascii="Arial" w:hAnsi="Arial" w:cs="Arial"/>
          <w:sz w:val="20"/>
          <w:szCs w:val="20"/>
        </w:rPr>
        <w:br/>
        <w:t>9)Lecture-”Treatment of Adult Scoliosis” Presented at the Winter Meeting of the New England Spine Study Group, Sturbridge, Ma 2/1998.</w:t>
      </w:r>
      <w:r w:rsidR="003C6119">
        <w:rPr>
          <w:rFonts w:ascii="Arial" w:hAnsi="Arial" w:cs="Arial"/>
          <w:sz w:val="20"/>
          <w:szCs w:val="20"/>
        </w:rPr>
        <w:br/>
        <w:t xml:space="preserve">10)Paonessa, K.J., Hutchings, F.,  Delayed postoperative Neurologic </w:t>
      </w:r>
      <w:r w:rsidR="004862E4">
        <w:rPr>
          <w:rFonts w:ascii="Arial" w:hAnsi="Arial" w:cs="Arial"/>
          <w:sz w:val="20"/>
          <w:szCs w:val="20"/>
        </w:rPr>
        <w:t>Deficits</w:t>
      </w:r>
      <w:r w:rsidR="003C6119">
        <w:rPr>
          <w:rFonts w:ascii="Arial" w:hAnsi="Arial" w:cs="Arial"/>
          <w:sz w:val="20"/>
          <w:szCs w:val="20"/>
        </w:rPr>
        <w:t xml:space="preserve"> Following Spinal Deformity Surgery. </w:t>
      </w:r>
      <w:r w:rsidR="003C6119">
        <w:rPr>
          <w:rFonts w:ascii="Arial" w:hAnsi="Arial" w:cs="Arial"/>
          <w:sz w:val="20"/>
          <w:szCs w:val="20"/>
        </w:rPr>
        <w:br/>
        <w:t>    -presented paper at-Scoliosis Research Society Meeting , 1998, New York, New York</w:t>
      </w:r>
      <w:r w:rsidR="003C6119">
        <w:rPr>
          <w:rFonts w:ascii="Arial" w:hAnsi="Arial" w:cs="Arial"/>
          <w:sz w:val="20"/>
          <w:szCs w:val="20"/>
        </w:rPr>
        <w:br/>
        <w:t xml:space="preserve">    - presented paper at American Academy of Orthopaedic Surgeons Annual Meeting, </w:t>
      </w:r>
      <w:r w:rsidR="004862E4">
        <w:rPr>
          <w:rFonts w:ascii="Arial" w:hAnsi="Arial" w:cs="Arial"/>
          <w:sz w:val="20"/>
          <w:szCs w:val="20"/>
        </w:rPr>
        <w:t xml:space="preserve">     </w:t>
      </w:r>
      <w:r w:rsidR="003C6119">
        <w:rPr>
          <w:rFonts w:ascii="Arial" w:hAnsi="Arial" w:cs="Arial"/>
          <w:sz w:val="20"/>
          <w:szCs w:val="20"/>
        </w:rPr>
        <w:t>Aneheim California, Feb 1999</w:t>
      </w:r>
      <w:r w:rsidR="003C6119">
        <w:rPr>
          <w:rFonts w:ascii="Arial" w:hAnsi="Arial" w:cs="Arial"/>
          <w:sz w:val="20"/>
          <w:szCs w:val="20"/>
        </w:rPr>
        <w:br/>
        <w:t>    - presented paper at New England Spine Study Group Meeting, Sturbridge, Ma Jan 2000</w:t>
      </w:r>
      <w:r w:rsidR="003C6119">
        <w:rPr>
          <w:rFonts w:ascii="Arial" w:hAnsi="Arial" w:cs="Arial"/>
          <w:sz w:val="20"/>
          <w:szCs w:val="20"/>
        </w:rPr>
        <w:br/>
        <w:t xml:space="preserve">11) PAONESSA, K.J. “ Cervical C5 Root Neuropraxia following Posterior Cervical Laminectomy” -presented  at New England Spine Study Group Meeting , Lenox, Ma  8/10/ 2001 </w:t>
      </w:r>
    </w:p>
    <w:p w:rsidR="00126F21" w:rsidRDefault="00270D8F" w:rsidP="00A77A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Lecture: “Isthmic Spondylolisthesis Low Grade : Indications for treatment, and Surgical Guidelines” AMCICO XI Congress , Mexican Spinal Society and Scoliosis Research Society World Wide Spine Course, Acapulco , Mexico. September 13, 2010.</w:t>
      </w:r>
      <w:r w:rsidR="003C611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13) Lecture: “Dynamic Stabilization of the Lumbar Spine ” AMCICO XI Congress , Mexican Spinal Society and Scoliosis Research Society World Wide Spine Course, Acapulco , Mexico. September 13, 2010.</w:t>
      </w:r>
    </w:p>
    <w:p w:rsidR="00126F21" w:rsidRDefault="00126F21" w:rsidP="00A77A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</w:t>
      </w:r>
      <w:r w:rsidRPr="00126F21">
        <w:t xml:space="preserve"> </w:t>
      </w:r>
      <w:r w:rsidRPr="00126F21">
        <w:rPr>
          <w:rFonts w:ascii="Arial" w:hAnsi="Arial" w:cs="Arial"/>
          <w:sz w:val="20"/>
          <w:szCs w:val="20"/>
        </w:rPr>
        <w:t>Early Outcomes and Complications of Posterior Vertebral Column Resection Performed in Underdeveloped and Underserved Regions</w:t>
      </w:r>
      <w:r>
        <w:rPr>
          <w:rFonts w:ascii="Arial" w:hAnsi="Arial" w:cs="Arial"/>
          <w:sz w:val="20"/>
          <w:szCs w:val="20"/>
        </w:rPr>
        <w:t>.</w:t>
      </w:r>
      <w:r w:rsidRPr="00126F21">
        <w:rPr>
          <w:rFonts w:ascii="Arial" w:hAnsi="Arial" w:cs="Arial"/>
          <w:sz w:val="20"/>
          <w:szCs w:val="20"/>
        </w:rPr>
        <w:t xml:space="preserve"> Oheneba Boachie-Adjei, MD; Han Jo Kim, MD; W. Fred Hess, MD; Elias C. Papadopoulos, MD; Francisco Sanchez Perez-Grueso, MD; Munish Gupta, MD; Baron Lonner, MD; Kenneth Paonessa, MD; Cristina Sacramento, MD; Michael Mendelow, MD; Matthew E. Cunningham, MD, PhD; Complex Spine Study Group et al; FOCOS et al.</w:t>
      </w:r>
      <w:r>
        <w:rPr>
          <w:rFonts w:ascii="Arial" w:hAnsi="Arial" w:cs="Arial"/>
          <w:sz w:val="20"/>
          <w:szCs w:val="20"/>
        </w:rPr>
        <w:t xml:space="preserve">.Presented at New England Spine Study Group Meeting . Sturbridge , MA.  January 28, 2012. </w:t>
      </w:r>
    </w:p>
    <w:p w:rsidR="009F743D" w:rsidRDefault="00126F21" w:rsidP="00A77A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15) Transpsoas Approaches for Scoliosis Correction . Presented at </w:t>
      </w:r>
      <w:r w:rsidRPr="00126F21">
        <w:rPr>
          <w:rFonts w:ascii="Arial" w:hAnsi="Arial" w:cs="Arial"/>
          <w:sz w:val="20"/>
          <w:szCs w:val="20"/>
        </w:rPr>
        <w:t>New England Spine Study Group Meeting . Sturbridge , MA.  January 28, 2012.</w:t>
      </w:r>
    </w:p>
    <w:p w:rsidR="004A3421" w:rsidRDefault="00270D8F" w:rsidP="00A77A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C6119">
        <w:rPr>
          <w:rFonts w:ascii="Arial" w:hAnsi="Arial" w:cs="Arial"/>
          <w:b/>
          <w:bCs/>
          <w:sz w:val="20"/>
          <w:szCs w:val="20"/>
          <w:u w:val="single"/>
        </w:rPr>
        <w:t>LOCAL PRESENTATIONS</w:t>
      </w:r>
      <w:r w:rsidR="009F743D">
        <w:rPr>
          <w:rFonts w:ascii="Arial" w:hAnsi="Arial" w:cs="Arial"/>
          <w:b/>
          <w:bCs/>
          <w:sz w:val="20"/>
          <w:szCs w:val="20"/>
          <w:u w:val="single"/>
        </w:rPr>
        <w:t xml:space="preserve"> AND LECTURES</w:t>
      </w:r>
      <w:r w:rsidR="003C6119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3C6119">
        <w:rPr>
          <w:rFonts w:ascii="Arial" w:hAnsi="Arial" w:cs="Arial"/>
          <w:sz w:val="20"/>
          <w:szCs w:val="20"/>
        </w:rPr>
        <w:lastRenderedPageBreak/>
        <w:t>-LECTURE- ”PSEUDO OSTEOMYELITIS IN GAUCHER’S DISEASE” THE 13TH ANNUAL NEW JERSEY ORTHOPAEDIC SYMPOSIUM/ 21 TH ANNUAL NORTHEASTERN MID ATLANTIC RESIDENT’S CONFERANCE, NEW BRUNSWICK, NEW JERSEY, 10/29/1988</w:t>
      </w:r>
    </w:p>
    <w:p w:rsidR="004A3421" w:rsidRDefault="003C6119" w:rsidP="00A77A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LECTURE- “SCOLIOSIS AND OTHER SPINAL ABNORMALITIES” PEDIATRIC GRAND ROUNDS,WILLIAM W. BACKUS HOSPITAL, NORWICH, CT 9/1990.</w:t>
      </w:r>
    </w:p>
    <w:p w:rsidR="004A3421" w:rsidRDefault="003C6119" w:rsidP="00A77A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-LECTURE-” TREATMENT OF METASTATIC DISEASE OF THE SPINE” TUMOR CONFERANCE, LAWRENCE AND MEMORIAL HOSPITAL, NEW LONDON, CT 11/1990.</w:t>
      </w:r>
    </w:p>
    <w:p w:rsidR="004A3421" w:rsidRDefault="003C6119" w:rsidP="00A77A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-LECTURE- “SCOLIOSIS AND OTHER SPINAL ABNORMALITIES” PEDIATRIC GRAND ROUNDS, LAWRENCE MEMORIAL HOSPITAL, NEW LONDON, CT. 3/15/1991.</w:t>
      </w:r>
    </w:p>
    <w:p w:rsidR="004A3421" w:rsidRDefault="003C6119" w:rsidP="00A77A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-LECTURE- “COMMON CERVICAL SPINE DISORDERS” ST JOSEPH’S HOSPITAL AND MEDICAL CENTER ORTHOPAEDIC SURGERY RESIDENTS CONFERANCE,PATERSON, NEW JERSEY, 12/01/1991</w:t>
      </w:r>
    </w:p>
    <w:p w:rsidR="004A3421" w:rsidRDefault="003C6119" w:rsidP="00A77A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-LECTURE- “CERVICAL DISC DISEASE” INTERNAL MEDICINE DEPARTMENT GRAND ROUNDS, WILLIAM W, BACKUS HOSPITAL, NORWICH, 12/17/1991.</w:t>
      </w:r>
    </w:p>
    <w:p w:rsidR="004A3421" w:rsidRDefault="003C6119" w:rsidP="00A77A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>-LECTURE- “POST OPERATIVE DISCECTOMIES AND POSTERIOR FUSIONS-THE BASICS FOR A PHYSICAL THERAPIST” NORTHEASTERN CONNECTICUTT ORTHOPAEDIC STUDY GROUP FOR PHYSICAL THERAPISTS , NORWICH ,CT 1/1992</w:t>
      </w:r>
      <w:r>
        <w:rPr>
          <w:rFonts w:ascii="Arial" w:hAnsi="Arial" w:cs="Arial"/>
          <w:sz w:val="20"/>
          <w:szCs w:val="20"/>
        </w:rPr>
        <w:br/>
        <w:t>-LECTURE-”ORTHOPAEDIC AND SPINAL TRAUMA DURING PREGNACY -LAWRENCE AND MEMORIAL HOSPITAL “ TRAUMA FOR TWO” SYMPOSIUM 10/17/1992</w:t>
      </w:r>
    </w:p>
    <w:p w:rsidR="004A3421" w:rsidRDefault="003C6119" w:rsidP="00A77A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-LECTURE-” DIFFERENTIAL DIAGNOSIS OF CERVICAL DISC DISEASE” FACULTY MEMBER OF “DIFFERENTIAL DIAGNOSIS FOR THORACIC OUTLET SYNDROME, WILLIAM BACKUS HOSPITAL SYMPOSIUM 3/3/1993</w:t>
      </w:r>
    </w:p>
    <w:p w:rsidR="003C6119" w:rsidRDefault="003C6119" w:rsidP="00A77AE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-LECTURE- “SPINAL CORD TRA</w:t>
      </w:r>
      <w:r w:rsidR="004A3421">
        <w:rPr>
          <w:rFonts w:ascii="Arial" w:hAnsi="Arial" w:cs="Arial"/>
          <w:sz w:val="20"/>
          <w:szCs w:val="20"/>
        </w:rPr>
        <w:t>UMA” WILLIAM BACKUS HOSPITAL TR</w:t>
      </w:r>
      <w:r>
        <w:rPr>
          <w:rFonts w:ascii="Arial" w:hAnsi="Arial" w:cs="Arial"/>
          <w:sz w:val="20"/>
          <w:szCs w:val="20"/>
        </w:rPr>
        <w:t>AUMA</w:t>
      </w:r>
    </w:p>
    <w:p w:rsidR="004A3421" w:rsidRPr="004A3421" w:rsidRDefault="003C6119" w:rsidP="003C6119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LECTURE SERIES, 6/7/1994.</w:t>
      </w:r>
    </w:p>
    <w:p w:rsidR="004A3421" w:rsidRPr="004A3421" w:rsidRDefault="003C6119" w:rsidP="003C6119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br/>
        <w:t>-LECTURE - “CERVICAL SPINE FRACTURES” WILLIAM W. BACKUS TRAUMA LECTURE SERIES, 10/26/1994.</w:t>
      </w:r>
    </w:p>
    <w:p w:rsidR="004A3421" w:rsidRPr="004A3421" w:rsidRDefault="003C6119" w:rsidP="003C6119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br/>
        <w:t>-LECTURE - “LUMBAR DISC DISEASE’’ AND FACULTY DIRECTOR OF “LUMBAR DISC DISEASE SEMINAR” WILLIAM BACKUS HOSPITAL, NORWICH 1/26/1995</w:t>
      </w:r>
    </w:p>
    <w:p w:rsidR="004A3421" w:rsidRPr="004A3421" w:rsidRDefault="004A3421" w:rsidP="003C6119">
      <w:pPr>
        <w:numPr>
          <w:ilvl w:val="0"/>
          <w:numId w:val="1"/>
        </w:numPr>
      </w:pPr>
    </w:p>
    <w:p w:rsidR="004A3421" w:rsidRPr="004A3421" w:rsidRDefault="003C6119" w:rsidP="003C6119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-LECTURE-”FLAT BACK SYNDROME IN SCOLIOSIS FUSIONS” NATIONAL SCOLIOSIS FOUNDATION, CONNECTICUTT CHAPTER MONTHLY MEETING, 2/8/1995.</w:t>
      </w:r>
    </w:p>
    <w:p w:rsidR="004A3421" w:rsidRPr="004A3421" w:rsidRDefault="003C6119" w:rsidP="003C6119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br/>
        <w:t>-LECTURE-”MANAGEMENT OF CERVICAL SPRAIN/STRAIN, DISCOPATHY, AND FUSIONS” THE NORTHEAST ORTHOPEDIC STUDY</w:t>
      </w:r>
      <w:r w:rsidR="004A3421">
        <w:rPr>
          <w:rFonts w:ascii="Arial" w:hAnsi="Arial" w:cs="Arial"/>
          <w:sz w:val="20"/>
          <w:szCs w:val="20"/>
        </w:rPr>
        <w:t xml:space="preserve"> GROUP FOR PHYSICAL THERAPISTS,</w:t>
      </w:r>
      <w:r>
        <w:rPr>
          <w:rFonts w:ascii="Arial" w:hAnsi="Arial" w:cs="Arial"/>
          <w:sz w:val="20"/>
          <w:szCs w:val="20"/>
        </w:rPr>
        <w:t>NORWICH, CT, 5/25/1995.</w:t>
      </w:r>
    </w:p>
    <w:p w:rsidR="004A3421" w:rsidRPr="004A3421" w:rsidRDefault="003C6119" w:rsidP="003C6119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br/>
        <w:t>-LECTURE- “CERVICAL  INTRAVERTEBRAL DISC LESIONS”, ATHLETIC INJURIES OF THE HEAD AND NECK SYPOSIUM, FOXWOODS CASINO, MASHATUCKET, CT. 4/27/1996</w:t>
      </w:r>
    </w:p>
    <w:p w:rsidR="004A3421" w:rsidRPr="004A3421" w:rsidRDefault="003C6119" w:rsidP="003C6119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br/>
        <w:t>-LECTURE-”UPDATE ON CURRENT TREATMENT OF LUMBAR DISC DISEASE” SYMPOSIUM ON THE  LUMBAR SPINE, NEW ENGLAND ORTHOPAEDIC SPRING MEETING, BALSAMS, NEW HAMPSHIRE , 6/1/1996. ALSO SYMPOSIUM DIRECTOR.</w:t>
      </w:r>
    </w:p>
    <w:p w:rsidR="004A3421" w:rsidRPr="004A3421" w:rsidRDefault="003C6119" w:rsidP="003C6119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lastRenderedPageBreak/>
        <w:br/>
        <w:t>-LECTURE- “COMPARTMENT SYNDROMES OF THE EXTREMITIES”  WILLIAM W. BACKUS TRAUMA GRAND ROUNDS, WILLIAM W. BACKUS HOSPITAL, NORWICH, 3/4/1997</w:t>
      </w:r>
    </w:p>
    <w:p w:rsidR="004A3421" w:rsidRPr="004A3421" w:rsidRDefault="003C6119" w:rsidP="003C6119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br/>
        <w:t>-LECTURE-”TREATMENT OPTIONS FOR SPINAL CORD COMPRESSION”. LAWRENCE AND MEMORIAL HOSPITAL CANCER CENTER SPRING SYMPOSIUM, NEW LONDON ,CT 4/2/1997.</w:t>
      </w:r>
    </w:p>
    <w:p w:rsidR="004A3421" w:rsidRPr="004A3421" w:rsidRDefault="003C6119" w:rsidP="003C6119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br/>
        <w:t>    -LECTURE-”SURGICAL MANAGEMENT OF ADULT SCOLIOSIS” NATIONAL SCOLIOSIS FOUNDATION HARTFORD SPINE CONFERANCE, HARTFORD, CT., 11/22/1997.</w:t>
      </w:r>
    </w:p>
    <w:p w:rsidR="004A3421" w:rsidRPr="004A3421" w:rsidRDefault="003C6119" w:rsidP="003C6119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br/>
        <w:t>    -LECTURE-”MANAGEMENT OF CERVICAL SPINE FRACTURES AND DISLOCATIONS” WILLIAM W. BACKUS TRAUMA GRAND ROUNDS, 11/3/1998</w:t>
      </w:r>
    </w:p>
    <w:p w:rsidR="004A3421" w:rsidRPr="004A3421" w:rsidRDefault="003C6119" w:rsidP="003C6119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br/>
        <w:t>    -LECTURE-”RECENT ADVANCES IN ADULT SCOLIOSIS TREATMENT”CONNECTICUT CHAPTER OF THE NATIONAL SCOLIOSIS FOUNDATION. 10/13/1999</w:t>
      </w:r>
    </w:p>
    <w:p w:rsidR="004A3421" w:rsidRPr="004A3421" w:rsidRDefault="003C6119" w:rsidP="003C6119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br/>
        <w:t>-LECTURE-”TREATMENT OF FEMORAL SHAFT FRACTURES” WILLIAM W. BACKUS TRAUMA GRAND ROUNDS, 1/6/2000</w:t>
      </w:r>
    </w:p>
    <w:p w:rsidR="004A3421" w:rsidRDefault="003C6119" w:rsidP="004A3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-LECTURE-”MANAGEMENT OF UPPER EXTREMITY INJURIES” WILLIAM W. BACKUS TRAUMA GRAND ROUNDS,  5/3/2001</w:t>
      </w:r>
    </w:p>
    <w:p w:rsidR="004A3421" w:rsidRDefault="003C6119" w:rsidP="004A3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-LECTURE-”WINTER SPORTS INJURIES ” WILLIAM W. BACKUS TRAUMA GRAND ROUNDS, 1/16/2002</w:t>
      </w:r>
    </w:p>
    <w:p w:rsidR="004A3421" w:rsidRDefault="003C6119" w:rsidP="004A3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-LECTURE-”LIVING WITH SCOLIOSIS FOR ADULTS AND TEENAGERS” THE SCOLIOSIS ASSOCIATION OF SOUTHERN CONNECTICUT , 12/10/2002</w:t>
      </w:r>
    </w:p>
    <w:p w:rsidR="004A3421" w:rsidRDefault="003C6119" w:rsidP="004A3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-LECTURE- “ KYPHOPLASTY AND VERTEBROPLASTY FOR COMPRESSION FRACTURES”  CONNECTICUT SOCIETY OF PERIANESTHESIA NURSES ANNUAL MEETING, 5/3/2003.</w:t>
      </w:r>
    </w:p>
    <w:p w:rsidR="003C6119" w:rsidRDefault="003C6119" w:rsidP="004A3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-LECTURE- “ RESPIRATORY COMPLICATIONS FOLLOWING CERVICAL DISC SURGERY”  CONNECTICUT SOCIETY OF PERIANESTHESIA NURSES ANNUAL MEETING, 5/3/2003.</w:t>
      </w:r>
    </w:p>
    <w:p w:rsidR="004A3421" w:rsidRPr="00EE2A6E" w:rsidRDefault="004A3421" w:rsidP="004A3421"/>
    <w:p w:rsidR="00EE2A6E" w:rsidRPr="004A3421" w:rsidRDefault="00EE2A6E" w:rsidP="003C6119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-LECTURE- "CERVICAL DISC HERNIATIONS IN ATHLETES " ATHLETIC INJURIES OF THE HEAD AND NECK, WILLIAM W. BACKUS ANNUAL SPORTS MEDICINE SYMPOSIUM , FOXWOODS, CT   5/22/2004</w:t>
      </w:r>
    </w:p>
    <w:p w:rsidR="004A3421" w:rsidRPr="001B5120" w:rsidRDefault="004A3421" w:rsidP="003C6119">
      <w:pPr>
        <w:numPr>
          <w:ilvl w:val="0"/>
          <w:numId w:val="1"/>
        </w:numPr>
      </w:pPr>
    </w:p>
    <w:p w:rsidR="001B5120" w:rsidRDefault="001B5120" w:rsidP="001B512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-FACULTY- COMPLEX SPINE TREATMENT :PEER TO PEER, DEPUY SPINE, SEPTEMBER 20-21, 2007, NEWPORT, RHODE ISLAND</w:t>
      </w:r>
    </w:p>
    <w:p w:rsidR="004A3421" w:rsidRDefault="004A3421" w:rsidP="001B5120">
      <w:pPr>
        <w:ind w:left="360"/>
        <w:rPr>
          <w:rFonts w:ascii="Arial" w:hAnsi="Arial" w:cs="Arial"/>
          <w:sz w:val="20"/>
          <w:szCs w:val="20"/>
        </w:rPr>
      </w:pPr>
    </w:p>
    <w:p w:rsidR="001F6141" w:rsidRDefault="001F6141" w:rsidP="001B512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-PARTICIPANT- EVALUATION AND TREATMENT OF SPINAL DEFORMITY ; PROBLEMS FROM THE PAST, CURRENT TECHNIQUES AND FUTURE DIRECTIONS. STRYKER SPINE. OCTOBER 5- 6, 2007 . FOXWOODS RESORT, MASHATUCKET, CT </w:t>
      </w:r>
    </w:p>
    <w:p w:rsidR="004A3421" w:rsidRDefault="004A3421" w:rsidP="001B5120">
      <w:pPr>
        <w:ind w:left="360"/>
        <w:rPr>
          <w:rFonts w:ascii="Arial" w:hAnsi="Arial" w:cs="Arial"/>
          <w:sz w:val="20"/>
          <w:szCs w:val="20"/>
        </w:rPr>
      </w:pPr>
    </w:p>
    <w:p w:rsidR="004A3421" w:rsidRDefault="004A3421" w:rsidP="001B5120">
      <w:pPr>
        <w:ind w:left="360"/>
      </w:pPr>
      <w:r>
        <w:rPr>
          <w:rFonts w:ascii="Arial" w:hAnsi="Arial" w:cs="Arial"/>
          <w:sz w:val="20"/>
          <w:szCs w:val="20"/>
        </w:rPr>
        <w:t xml:space="preserve">LECTURE- “TREATMENT OF SPINAL TRAUMA” W.W. BACKUS PARAMEDIC CME </w:t>
      </w:r>
      <w:r w:rsidR="009F743D">
        <w:rPr>
          <w:rFonts w:ascii="Arial" w:hAnsi="Arial" w:cs="Arial"/>
          <w:sz w:val="20"/>
          <w:szCs w:val="20"/>
        </w:rPr>
        <w:t xml:space="preserve">LECTURE </w:t>
      </w:r>
      <w:r>
        <w:rPr>
          <w:rFonts w:ascii="Arial" w:hAnsi="Arial" w:cs="Arial"/>
          <w:sz w:val="20"/>
          <w:szCs w:val="20"/>
        </w:rPr>
        <w:t>SCHEDULE. NORWICH , CT . JUNE 5, 2012</w:t>
      </w:r>
    </w:p>
    <w:sectPr w:rsidR="004A3421" w:rsidSect="00EA423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F14" w:rsidRDefault="00F83F14">
      <w:r>
        <w:separator/>
      </w:r>
    </w:p>
  </w:endnote>
  <w:endnote w:type="continuationSeparator" w:id="0">
    <w:p w:rsidR="00F83F14" w:rsidRDefault="00F8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A6E" w:rsidRDefault="003C4B7C" w:rsidP="00B803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2A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2A6E" w:rsidRDefault="00EE2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A6E" w:rsidRDefault="003C4B7C" w:rsidP="00B803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2A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256">
      <w:rPr>
        <w:rStyle w:val="PageNumber"/>
        <w:noProof/>
      </w:rPr>
      <w:t>4</w:t>
    </w:r>
    <w:r>
      <w:rPr>
        <w:rStyle w:val="PageNumber"/>
      </w:rPr>
      <w:fldChar w:fldCharType="end"/>
    </w:r>
  </w:p>
  <w:p w:rsidR="00EE2A6E" w:rsidRDefault="00EE2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F14" w:rsidRDefault="00F83F14">
      <w:r>
        <w:separator/>
      </w:r>
    </w:p>
  </w:footnote>
  <w:footnote w:type="continuationSeparator" w:id="0">
    <w:p w:rsidR="00F83F14" w:rsidRDefault="00F8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47E99"/>
    <w:multiLevelType w:val="hybridMultilevel"/>
    <w:tmpl w:val="165C1036"/>
    <w:lvl w:ilvl="0" w:tplc="575CE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19"/>
    <w:rsid w:val="00053BA2"/>
    <w:rsid w:val="00113DCB"/>
    <w:rsid w:val="00126F21"/>
    <w:rsid w:val="001B5120"/>
    <w:rsid w:val="001F0256"/>
    <w:rsid w:val="001F6141"/>
    <w:rsid w:val="00216A53"/>
    <w:rsid w:val="00270D8F"/>
    <w:rsid w:val="002774D1"/>
    <w:rsid w:val="002F0583"/>
    <w:rsid w:val="003A5763"/>
    <w:rsid w:val="003C4B7C"/>
    <w:rsid w:val="003C6119"/>
    <w:rsid w:val="004862E4"/>
    <w:rsid w:val="004A3421"/>
    <w:rsid w:val="00575008"/>
    <w:rsid w:val="005928C7"/>
    <w:rsid w:val="005A6387"/>
    <w:rsid w:val="006437BD"/>
    <w:rsid w:val="00666D97"/>
    <w:rsid w:val="0066760E"/>
    <w:rsid w:val="006F14F8"/>
    <w:rsid w:val="00724DD7"/>
    <w:rsid w:val="007F6570"/>
    <w:rsid w:val="0080352F"/>
    <w:rsid w:val="00943A08"/>
    <w:rsid w:val="009A4356"/>
    <w:rsid w:val="009F743D"/>
    <w:rsid w:val="00A44099"/>
    <w:rsid w:val="00A45911"/>
    <w:rsid w:val="00A77AE0"/>
    <w:rsid w:val="00B16D6F"/>
    <w:rsid w:val="00B51132"/>
    <w:rsid w:val="00B803D1"/>
    <w:rsid w:val="00C02E8F"/>
    <w:rsid w:val="00C677D7"/>
    <w:rsid w:val="00C70253"/>
    <w:rsid w:val="00D15CF3"/>
    <w:rsid w:val="00D378E4"/>
    <w:rsid w:val="00DA7FA6"/>
    <w:rsid w:val="00DD18B5"/>
    <w:rsid w:val="00E6703E"/>
    <w:rsid w:val="00EA2A2B"/>
    <w:rsid w:val="00EA4234"/>
    <w:rsid w:val="00EE2A6E"/>
    <w:rsid w:val="00F07423"/>
    <w:rsid w:val="00F135B9"/>
    <w:rsid w:val="00F26F86"/>
    <w:rsid w:val="00F46BC5"/>
    <w:rsid w:val="00F8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B64ED7-FF08-4BDA-BE48-D969F7CC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4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E2A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KENNETH J PAONESSA, M</vt:lpstr>
    </vt:vector>
  </TitlesOfParts>
  <Company> </Company>
  <LinksUpToDate>false</LinksUpToDate>
  <CharactersWithSpaces>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KENNETH J PAONESSA, M</dc:title>
  <dc:subject/>
  <dc:creator>K. J. Paonessa</dc:creator>
  <cp:keywords/>
  <dc:description/>
  <cp:lastModifiedBy>David Franz</cp:lastModifiedBy>
  <cp:revision>2</cp:revision>
  <dcterms:created xsi:type="dcterms:W3CDTF">2018-12-14T15:31:00Z</dcterms:created>
  <dcterms:modified xsi:type="dcterms:W3CDTF">2018-12-14T15:31:00Z</dcterms:modified>
</cp:coreProperties>
</file>